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DAD" w:rsidRDefault="003B5DAD">
      <w:pPr>
        <w:rPr>
          <w:rStyle w:val="background-details"/>
        </w:rPr>
      </w:pPr>
    </w:p>
    <w:p w:rsidR="00FA28A4" w:rsidRPr="00FA28A4" w:rsidRDefault="00FA28A4" w:rsidP="00F21BDC">
      <w:pPr>
        <w:rPr>
          <w:rFonts w:cstheme="minorHAnsi"/>
          <w:u w:val="single"/>
        </w:rPr>
      </w:pPr>
      <w:proofErr w:type="spellStart"/>
      <w:r>
        <w:rPr>
          <w:rFonts w:cstheme="minorHAnsi"/>
          <w:u w:val="single"/>
        </w:rPr>
        <w:t>Nena</w:t>
      </w:r>
      <w:proofErr w:type="spellEnd"/>
      <w:r>
        <w:rPr>
          <w:rFonts w:cstheme="minorHAnsi"/>
          <w:u w:val="single"/>
        </w:rPr>
        <w:t xml:space="preserve"> Staley, Deputy Director of Programs Reentry and Services with the South Carolina Department of Corrections</w:t>
      </w:r>
    </w:p>
    <w:p w:rsidR="00FA28A4" w:rsidRPr="00FA28A4" w:rsidRDefault="00F21BDC" w:rsidP="00F21BDC">
      <w:pPr>
        <w:rPr>
          <w:rFonts w:cstheme="minorHAnsi"/>
        </w:rPr>
      </w:pPr>
      <w:proofErr w:type="spellStart"/>
      <w:r w:rsidRPr="00FA28A4">
        <w:rPr>
          <w:rFonts w:cstheme="minorHAnsi"/>
        </w:rPr>
        <w:t>Nena</w:t>
      </w:r>
      <w:proofErr w:type="spellEnd"/>
      <w:r w:rsidRPr="00FA28A4">
        <w:rPr>
          <w:rFonts w:cstheme="minorHAnsi"/>
        </w:rPr>
        <w:t xml:space="preserve"> </w:t>
      </w:r>
      <w:r w:rsidR="00FA091A">
        <w:rPr>
          <w:rFonts w:cstheme="minorHAnsi"/>
        </w:rPr>
        <w:t xml:space="preserve">Staley </w:t>
      </w:r>
      <w:r w:rsidRPr="00FA28A4">
        <w:rPr>
          <w:rFonts w:cstheme="minorHAnsi"/>
        </w:rPr>
        <w:t xml:space="preserve">attended Limestone College as an adult student and earned a </w:t>
      </w:r>
      <w:proofErr w:type="spellStart"/>
      <w:r w:rsidRPr="00FA28A4">
        <w:rPr>
          <w:rFonts w:cstheme="minorHAnsi"/>
        </w:rPr>
        <w:t>Bachelors</w:t>
      </w:r>
      <w:proofErr w:type="spellEnd"/>
      <w:r w:rsidRPr="00FA28A4">
        <w:rPr>
          <w:rFonts w:cstheme="minorHAnsi"/>
        </w:rPr>
        <w:t xml:space="preserve"> Degree in Social Work.  She has worked for the SC Department of Corrections for 34 years and has advanced from Administrative Specialist to her current position of Deputy Director of Programs Reentry and Rehabilitative Services in Columbia, SC.  </w:t>
      </w:r>
      <w:r w:rsidR="00FA091A">
        <w:rPr>
          <w:rFonts w:cstheme="minorHAnsi"/>
        </w:rPr>
        <w:t xml:space="preserve">As Deputy Director, </w:t>
      </w:r>
      <w:proofErr w:type="spellStart"/>
      <w:r w:rsidR="00FA091A">
        <w:rPr>
          <w:rFonts w:cstheme="minorHAnsi"/>
        </w:rPr>
        <w:t>Nena</w:t>
      </w:r>
      <w:proofErr w:type="spellEnd"/>
      <w:r w:rsidR="00FA091A">
        <w:rPr>
          <w:rFonts w:cstheme="minorHAnsi"/>
        </w:rPr>
        <w:t xml:space="preserve"> is r</w:t>
      </w:r>
      <w:r w:rsidR="00FA28A4" w:rsidRPr="00FA28A4">
        <w:rPr>
          <w:rStyle w:val="background-details"/>
          <w:rFonts w:cstheme="minorHAnsi"/>
        </w:rPr>
        <w:t xml:space="preserve">esponsible for oversight of the Division </w:t>
      </w:r>
      <w:r w:rsidR="002B2AA2">
        <w:rPr>
          <w:rStyle w:val="background-details"/>
          <w:rFonts w:cstheme="minorHAnsi"/>
        </w:rPr>
        <w:t>o</w:t>
      </w:r>
      <w:r w:rsidR="00FA28A4" w:rsidRPr="00FA28A4">
        <w:rPr>
          <w:rStyle w:val="background-details"/>
          <w:rFonts w:cstheme="minorHAnsi"/>
        </w:rPr>
        <w:t>f Programs and Services with a</w:t>
      </w:r>
      <w:r w:rsidR="00FA091A">
        <w:rPr>
          <w:rStyle w:val="background-details"/>
          <w:rFonts w:cstheme="minorHAnsi"/>
        </w:rPr>
        <w:t>n</w:t>
      </w:r>
      <w:r w:rsidR="00FA28A4" w:rsidRPr="00FA28A4">
        <w:rPr>
          <w:rStyle w:val="background-details"/>
          <w:rFonts w:cstheme="minorHAnsi"/>
        </w:rPr>
        <w:t xml:space="preserve"> emphasis on Reentry and Program development statewide</w:t>
      </w:r>
      <w:r w:rsidR="002B2AA2">
        <w:rPr>
          <w:rStyle w:val="background-details"/>
          <w:rFonts w:cstheme="minorHAnsi"/>
        </w:rPr>
        <w:t>.</w:t>
      </w:r>
      <w:r w:rsidR="00FA28A4" w:rsidRPr="00FA28A4">
        <w:rPr>
          <w:rFonts w:cstheme="minorHAnsi"/>
        </w:rPr>
        <w:t xml:space="preserve"> </w:t>
      </w:r>
      <w:r w:rsidRPr="00FA28A4">
        <w:rPr>
          <w:rFonts w:cstheme="minorHAnsi"/>
        </w:rPr>
        <w:t xml:space="preserve">One </w:t>
      </w:r>
      <w:r w:rsidR="00FA091A">
        <w:rPr>
          <w:rFonts w:cstheme="minorHAnsi"/>
        </w:rPr>
        <w:t>o</w:t>
      </w:r>
      <w:r w:rsidRPr="00FA28A4">
        <w:rPr>
          <w:rFonts w:cstheme="minorHAnsi"/>
        </w:rPr>
        <w:t xml:space="preserve">f her duties in this position is to manage Chaplains in South Carolina Prisons Statewide.  </w:t>
      </w:r>
      <w:r w:rsidR="002B2AA2">
        <w:rPr>
          <w:rFonts w:cstheme="minorHAnsi"/>
        </w:rPr>
        <w:t>She focuses on developing</w:t>
      </w:r>
      <w:r w:rsidR="00FA28A4" w:rsidRPr="00FA28A4">
        <w:rPr>
          <w:rStyle w:val="background-details"/>
          <w:rFonts w:cstheme="minorHAnsi"/>
        </w:rPr>
        <w:t xml:space="preserve"> Reentry Services to the inmate population statewide</w:t>
      </w:r>
      <w:r w:rsidR="00FA091A">
        <w:rPr>
          <w:rStyle w:val="background-details"/>
          <w:rFonts w:cstheme="minorHAnsi"/>
        </w:rPr>
        <w:t xml:space="preserve"> and </w:t>
      </w:r>
      <w:r w:rsidR="00FA28A4" w:rsidRPr="00FA28A4">
        <w:rPr>
          <w:rStyle w:val="background-details"/>
          <w:rFonts w:cstheme="minorHAnsi"/>
        </w:rPr>
        <w:t>increas</w:t>
      </w:r>
      <w:r w:rsidR="002B2AA2">
        <w:rPr>
          <w:rStyle w:val="background-details"/>
          <w:rFonts w:cstheme="minorHAnsi"/>
        </w:rPr>
        <w:t>ing</w:t>
      </w:r>
      <w:r w:rsidR="00FA28A4" w:rsidRPr="00FA28A4">
        <w:rPr>
          <w:rStyle w:val="background-details"/>
          <w:rFonts w:cstheme="minorHAnsi"/>
        </w:rPr>
        <w:t xml:space="preserve"> programs inside prisons statewide</w:t>
      </w:r>
      <w:r w:rsidR="00FA091A">
        <w:rPr>
          <w:rStyle w:val="background-details"/>
          <w:rFonts w:cstheme="minorHAnsi"/>
        </w:rPr>
        <w:t>, among overseeing many other departments.</w:t>
      </w:r>
    </w:p>
    <w:p w:rsidR="003B5DAD" w:rsidRPr="00FA28A4" w:rsidRDefault="00F21BDC">
      <w:pPr>
        <w:rPr>
          <w:rStyle w:val="background-details"/>
          <w:rFonts w:cstheme="minorHAnsi"/>
        </w:rPr>
      </w:pPr>
      <w:r w:rsidRPr="00FA28A4">
        <w:rPr>
          <w:rFonts w:cstheme="minorHAnsi"/>
        </w:rPr>
        <w:t>Ms. Staley also managed chaplain services when she served as an Associate Warden in a Maximum Security Pr</w:t>
      </w:r>
      <w:r w:rsidR="00FA28A4" w:rsidRPr="00FA28A4">
        <w:rPr>
          <w:rFonts w:cstheme="minorHAnsi"/>
        </w:rPr>
        <w:t>ison and as Warden of Manning Correctional/Pre-Release Center, Columbia, SC</w:t>
      </w:r>
      <w:r w:rsidRPr="00FA28A4">
        <w:rPr>
          <w:rFonts w:cstheme="minorHAnsi"/>
        </w:rPr>
        <w:t>.</w:t>
      </w:r>
      <w:r w:rsidR="00FA28A4" w:rsidRPr="00FA28A4">
        <w:rPr>
          <w:rFonts w:cstheme="minorHAnsi"/>
        </w:rPr>
        <w:t xml:space="preserve">  In this role, she oversaw a </w:t>
      </w:r>
      <w:r w:rsidR="003B5DAD" w:rsidRPr="00FA28A4">
        <w:rPr>
          <w:rStyle w:val="background-details"/>
          <w:rFonts w:cstheme="minorHAnsi"/>
        </w:rPr>
        <w:t xml:space="preserve">six month Pre-Release Program that </w:t>
      </w:r>
      <w:r w:rsidR="002B2AA2">
        <w:rPr>
          <w:rStyle w:val="background-details"/>
          <w:rFonts w:cstheme="minorHAnsi"/>
        </w:rPr>
        <w:t>is</w:t>
      </w:r>
      <w:r w:rsidR="003B5DAD" w:rsidRPr="00FA28A4">
        <w:rPr>
          <w:rStyle w:val="background-details"/>
          <w:rFonts w:cstheme="minorHAnsi"/>
        </w:rPr>
        <w:t xml:space="preserve"> instrumental in not only reducing recidivism, but also giving offenders the tools needed to be productive and successful citizens. Building relationships and collaborating with community resources will assist with giving ex-offenders a second chance.</w:t>
      </w:r>
    </w:p>
    <w:p w:rsidR="00F21BDC" w:rsidRPr="00FA28A4" w:rsidRDefault="00F21BDC">
      <w:pPr>
        <w:rPr>
          <w:rFonts w:cstheme="minorHAnsi"/>
        </w:rPr>
      </w:pPr>
      <w:proofErr w:type="spellStart"/>
      <w:r w:rsidRPr="00FA28A4">
        <w:rPr>
          <w:rFonts w:cstheme="minorHAnsi"/>
        </w:rPr>
        <w:t>Nena</w:t>
      </w:r>
      <w:proofErr w:type="spellEnd"/>
      <w:r w:rsidRPr="00FA28A4">
        <w:rPr>
          <w:rFonts w:cstheme="minorHAnsi"/>
        </w:rPr>
        <w:t xml:space="preserve"> </w:t>
      </w:r>
      <w:proofErr w:type="gramStart"/>
      <w:r w:rsidRPr="00FA28A4">
        <w:rPr>
          <w:rFonts w:cstheme="minorHAnsi"/>
        </w:rPr>
        <w:t>was diagnosed</w:t>
      </w:r>
      <w:proofErr w:type="gramEnd"/>
      <w:r w:rsidRPr="00FA28A4">
        <w:rPr>
          <w:rFonts w:cstheme="minorHAnsi"/>
        </w:rPr>
        <w:t xml:space="preserve"> with Breast Cancer in September of 2012, she is a Breast Cancer Survivor, and she believes that she is not just surviving but she is thriving.  </w:t>
      </w:r>
      <w:proofErr w:type="spellStart"/>
      <w:r w:rsidRPr="00FA28A4">
        <w:rPr>
          <w:rFonts w:cstheme="minorHAnsi"/>
        </w:rPr>
        <w:t>Nena</w:t>
      </w:r>
      <w:proofErr w:type="spellEnd"/>
      <w:r w:rsidRPr="00FA28A4">
        <w:rPr>
          <w:rFonts w:cstheme="minorHAnsi"/>
        </w:rPr>
        <w:t xml:space="preserve"> believes that she </w:t>
      </w:r>
      <w:proofErr w:type="gramStart"/>
      <w:r w:rsidRPr="00FA28A4">
        <w:rPr>
          <w:rFonts w:cstheme="minorHAnsi"/>
        </w:rPr>
        <w:t>is being kept</w:t>
      </w:r>
      <w:proofErr w:type="gramEnd"/>
      <w:r w:rsidRPr="00FA28A4">
        <w:rPr>
          <w:rFonts w:cstheme="minorHAnsi"/>
        </w:rPr>
        <w:t xml:space="preserve"> for a specific purpose and strives to fulfill God's purpose in her life everyday.</w:t>
      </w:r>
      <w:bookmarkStart w:id="0" w:name="_GoBack"/>
      <w:bookmarkEnd w:id="0"/>
    </w:p>
    <w:sectPr w:rsidR="00F21BDC" w:rsidRPr="00FA2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AD"/>
    <w:rsid w:val="002B2AA2"/>
    <w:rsid w:val="003B5DAD"/>
    <w:rsid w:val="00945E8C"/>
    <w:rsid w:val="00F21BDC"/>
    <w:rsid w:val="00FA091A"/>
    <w:rsid w:val="00FA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82C9"/>
  <w15:chartTrackingRefBased/>
  <w15:docId w15:val="{757BADEB-9FB1-4899-A994-748BC2E0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ckground-details">
    <w:name w:val="background-details"/>
    <w:basedOn w:val="DefaultParagraphFont"/>
    <w:rsid w:val="003B5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Larson</dc:creator>
  <cp:keywords/>
  <dc:description/>
  <cp:lastModifiedBy>Laurel Larson</cp:lastModifiedBy>
  <cp:revision>1</cp:revision>
  <dcterms:created xsi:type="dcterms:W3CDTF">2020-11-10T22:21:00Z</dcterms:created>
  <dcterms:modified xsi:type="dcterms:W3CDTF">2020-11-10T23:00:00Z</dcterms:modified>
</cp:coreProperties>
</file>